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36" w:rsidRPr="00AC2630" w:rsidRDefault="00AC2630" w:rsidP="000C5A36">
      <w:pPr>
        <w:rPr>
          <w:rFonts w:ascii="Canaro Book" w:hAnsi="Canaro Book"/>
          <w:color w:val="ED7D31" w:themeColor="accent2"/>
          <w:sz w:val="32"/>
          <w:szCs w:val="32"/>
        </w:rPr>
      </w:pPr>
      <w:r>
        <w:rPr>
          <w:rFonts w:ascii="Canaro Book" w:hAnsi="Canaro Book"/>
          <w:color w:val="ED7D31" w:themeColor="accent2"/>
          <w:sz w:val="32"/>
          <w:szCs w:val="32"/>
        </w:rPr>
        <w:t>DOCUMENT 17C.1 ROUE DU P</w:t>
      </w:r>
      <w:bookmarkStart w:id="0" w:name="_GoBack"/>
      <w:bookmarkEnd w:id="0"/>
      <w:r>
        <w:rPr>
          <w:rFonts w:ascii="Canaro Book" w:hAnsi="Canaro Book"/>
          <w:color w:val="ED7D31" w:themeColor="accent2"/>
          <w:sz w:val="32"/>
          <w:szCs w:val="32"/>
        </w:rPr>
        <w:t xml:space="preserve">OUVOIR ET DU CONTRÔLE : PERSONNES HANDICAPÉES ET PERSONNES RESPONSABLES D'ELLES </w:t>
      </w:r>
    </w:p>
    <w:tbl>
      <w:tblPr>
        <w:tblpPr w:leftFromText="180" w:rightFromText="180" w:vertAnchor="text" w:tblpX="-299" w:tblpY="10704"/>
        <w:tblW w:w="0" w:type="auto"/>
        <w:tblLook w:val="0000" w:firstRow="0" w:lastRow="0" w:firstColumn="0" w:lastColumn="0" w:noHBand="0" w:noVBand="0"/>
      </w:tblPr>
      <w:tblGrid>
        <w:gridCol w:w="8769"/>
      </w:tblGrid>
      <w:tr w:rsidR="00AC2630" w:rsidTr="00AC2630">
        <w:trPr>
          <w:trHeight w:val="537"/>
        </w:trPr>
        <w:tc>
          <w:tcPr>
            <w:tcW w:w="8769" w:type="dxa"/>
          </w:tcPr>
          <w:p w:rsidR="00AC2630" w:rsidRPr="00AC2630" w:rsidRDefault="00AC2630" w:rsidP="00AC2630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 xml:space="preserve">Source :  National Center on </w:t>
            </w:r>
            <w:proofErr w:type="spellStart"/>
            <w:r>
              <w:rPr>
                <w:rFonts w:ascii="Open Sans" w:hAnsi="Open Sans"/>
                <w:sz w:val="20"/>
                <w:szCs w:val="20"/>
              </w:rPr>
              <w:t>Domestic</w:t>
            </w:r>
            <w:proofErr w:type="spellEnd"/>
            <w:r>
              <w:rPr>
                <w:rFonts w:ascii="Open Sans" w:hAnsi="Open Sans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Open Sans" w:hAnsi="Open Sans"/>
                <w:sz w:val="20"/>
                <w:szCs w:val="20"/>
              </w:rPr>
              <w:t>Sexual</w:t>
            </w:r>
            <w:proofErr w:type="spellEnd"/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Open Sans" w:hAnsi="Open Sans"/>
                <w:sz w:val="20"/>
                <w:szCs w:val="20"/>
              </w:rPr>
              <w:t>Violence  http://www.ncdsv.org/images/DisabledCaregiverPCwheel.pdf</w:t>
            </w:r>
            <w:proofErr w:type="gramEnd"/>
          </w:p>
        </w:tc>
      </w:tr>
    </w:tbl>
    <w:p w:rsidR="00522D9D" w:rsidRDefault="000C5A36">
      <w:r w:rsidRPr="000C5A36">
        <w:rPr>
          <w:noProof/>
          <w:lang w:val="en-GB" w:eastAsia="en-GB"/>
        </w:rPr>
        <w:drawing>
          <wp:inline distT="0" distB="0" distL="0" distR="0">
            <wp:extent cx="5863586" cy="5603240"/>
            <wp:effectExtent l="0" t="0" r="0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86" cy="56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2D9D" w:rsidSect="0002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Segoe UI"/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36"/>
    <w:rsid w:val="00027CA7"/>
    <w:rsid w:val="000C5A36"/>
    <w:rsid w:val="002F6B44"/>
    <w:rsid w:val="00522D9D"/>
    <w:rsid w:val="00696926"/>
    <w:rsid w:val="006A263E"/>
    <w:rsid w:val="00716000"/>
    <w:rsid w:val="009E5063"/>
    <w:rsid w:val="00AC2630"/>
    <w:rsid w:val="00AC3E1E"/>
    <w:rsid w:val="00B82EE1"/>
    <w:rsid w:val="00B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3799AC-A90E-42DB-9A9F-83FAF8ED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5A3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Aguilera, Jessica (Capita Translation &amp; Interpreting)</cp:lastModifiedBy>
  <cp:revision>2</cp:revision>
  <cp:lastPrinted>2017-08-17T13:05:00Z</cp:lastPrinted>
  <dcterms:created xsi:type="dcterms:W3CDTF">2017-08-18T07:12:00Z</dcterms:created>
  <dcterms:modified xsi:type="dcterms:W3CDTF">2017-08-18T07:12:00Z</dcterms:modified>
</cp:coreProperties>
</file>